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C2" w:rsidRDefault="007667C2" w:rsidP="00C0664F">
      <w:pPr>
        <w:pStyle w:val="c3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  <w:sz w:val="28"/>
          <w:szCs w:val="28"/>
        </w:rPr>
      </w:pPr>
    </w:p>
    <w:p w:rsidR="00390778" w:rsidRPr="00390778" w:rsidRDefault="00390778" w:rsidP="00390778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color w:val="000000"/>
          <w:sz w:val="28"/>
          <w:szCs w:val="28"/>
        </w:rPr>
      </w:pPr>
      <w:r w:rsidRPr="00390778">
        <w:rPr>
          <w:rStyle w:val="c2"/>
          <w:b/>
          <w:color w:val="000000"/>
          <w:sz w:val="28"/>
          <w:szCs w:val="28"/>
        </w:rPr>
        <w:t xml:space="preserve">Мастер-класс </w:t>
      </w:r>
      <w:proofErr w:type="spellStart"/>
      <w:r w:rsidRPr="00390778">
        <w:rPr>
          <w:rStyle w:val="c2"/>
          <w:b/>
          <w:color w:val="000000"/>
          <w:sz w:val="28"/>
          <w:szCs w:val="28"/>
        </w:rPr>
        <w:t>здоровьесберегающие</w:t>
      </w:r>
      <w:proofErr w:type="spellEnd"/>
      <w:r w:rsidRPr="00390778">
        <w:rPr>
          <w:rStyle w:val="c2"/>
          <w:b/>
          <w:color w:val="000000"/>
          <w:sz w:val="28"/>
          <w:szCs w:val="28"/>
        </w:rPr>
        <w:t xml:space="preserve"> технологии.</w:t>
      </w:r>
    </w:p>
    <w:p w:rsidR="001F7DE2" w:rsidRDefault="001F7DE2" w:rsidP="0039077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Pr="001F7DE2">
        <w:rPr>
          <w:rStyle w:val="c2"/>
          <w:color w:val="000000"/>
          <w:sz w:val="28"/>
          <w:szCs w:val="28"/>
        </w:rPr>
        <w:t xml:space="preserve">Все большее и большее внимание мы уделяем </w:t>
      </w:r>
      <w:proofErr w:type="spellStart"/>
      <w:r w:rsidRPr="001F7DE2">
        <w:rPr>
          <w:rStyle w:val="c2"/>
          <w:color w:val="000000"/>
          <w:sz w:val="28"/>
          <w:szCs w:val="28"/>
        </w:rPr>
        <w:t>здоровьесберегающим</w:t>
      </w:r>
      <w:proofErr w:type="spellEnd"/>
      <w:r w:rsidRPr="001F7DE2">
        <w:rPr>
          <w:rStyle w:val="c2"/>
          <w:color w:val="000000"/>
          <w:sz w:val="28"/>
          <w:szCs w:val="28"/>
        </w:rPr>
        <w:t xml:space="preserve"> технологиям. Здоровье сберегающие технологии направлены на сохранение физического и психического развития дошкольника. </w:t>
      </w:r>
      <w:r>
        <w:rPr>
          <w:rStyle w:val="c2"/>
          <w:color w:val="000000"/>
          <w:sz w:val="28"/>
          <w:szCs w:val="28"/>
        </w:rPr>
        <w:t xml:space="preserve">Ведь необходимо начиная с дошкольного  возраста уделять этому направлению особое внимание. </w:t>
      </w:r>
      <w:proofErr w:type="spellStart"/>
      <w:r>
        <w:rPr>
          <w:rStyle w:val="c2"/>
          <w:color w:val="000000"/>
          <w:sz w:val="28"/>
          <w:szCs w:val="28"/>
        </w:rPr>
        <w:t>Здоровьесберегательных</w:t>
      </w:r>
      <w:proofErr w:type="spellEnd"/>
      <w:r>
        <w:rPr>
          <w:rStyle w:val="c2"/>
          <w:color w:val="000000"/>
          <w:sz w:val="28"/>
          <w:szCs w:val="28"/>
        </w:rPr>
        <w:t xml:space="preserve"> технологий очень много, а сегодня мы с вами поговорим </w:t>
      </w:r>
      <w:proofErr w:type="gramStart"/>
      <w:r>
        <w:rPr>
          <w:rStyle w:val="c2"/>
          <w:color w:val="000000"/>
          <w:sz w:val="28"/>
          <w:szCs w:val="28"/>
        </w:rPr>
        <w:t>о инструментах</w:t>
      </w:r>
      <w:proofErr w:type="gramEnd"/>
      <w:r>
        <w:rPr>
          <w:rStyle w:val="c2"/>
          <w:color w:val="000000"/>
          <w:sz w:val="28"/>
          <w:szCs w:val="28"/>
        </w:rPr>
        <w:t xml:space="preserve"> которые используют для сохранения и развития здоровья подрастающего поколения. В виде инструментов технологий выступают различные </w:t>
      </w:r>
      <w:r w:rsidR="00F346BE">
        <w:rPr>
          <w:rStyle w:val="c2"/>
          <w:color w:val="000000"/>
          <w:sz w:val="28"/>
          <w:szCs w:val="28"/>
        </w:rPr>
        <w:t xml:space="preserve">тренажеры: на развитие мелкой моторики, дыхания, глаз… </w:t>
      </w:r>
    </w:p>
    <w:p w:rsidR="00980A29" w:rsidRDefault="00980A29" w:rsidP="00980A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46BE">
        <w:rPr>
          <w:rFonts w:ascii="Times New Roman" w:hAnsi="Times New Roman" w:cs="Times New Roman"/>
          <w:sz w:val="28"/>
          <w:szCs w:val="28"/>
        </w:rPr>
        <w:t xml:space="preserve">Зачем нам нужны дыхательные тренажеры скажите вы. А ведь на самом деле </w:t>
      </w:r>
      <w:proofErr w:type="gramStart"/>
      <w:r w:rsidR="00F346BE">
        <w:rPr>
          <w:rFonts w:ascii="Times New Roman" w:hAnsi="Times New Roman" w:cs="Times New Roman"/>
          <w:sz w:val="28"/>
          <w:szCs w:val="28"/>
        </w:rPr>
        <w:t>от дыхание</w:t>
      </w:r>
      <w:proofErr w:type="gramEnd"/>
      <w:r w:rsidR="00F346BE">
        <w:rPr>
          <w:rFonts w:ascii="Times New Roman" w:hAnsi="Times New Roman" w:cs="Times New Roman"/>
          <w:sz w:val="28"/>
          <w:szCs w:val="28"/>
        </w:rPr>
        <w:t xml:space="preserve"> много за</w:t>
      </w:r>
      <w:r w:rsidR="00390778">
        <w:rPr>
          <w:rFonts w:ascii="Times New Roman" w:hAnsi="Times New Roman" w:cs="Times New Roman"/>
          <w:sz w:val="28"/>
          <w:szCs w:val="28"/>
        </w:rPr>
        <w:t xml:space="preserve">висит. А именно правильное дыхание укрепляет дыхательную </w:t>
      </w:r>
      <w:proofErr w:type="gramStart"/>
      <w:r w:rsidR="00390778">
        <w:rPr>
          <w:rFonts w:ascii="Times New Roman" w:hAnsi="Times New Roman" w:cs="Times New Roman"/>
          <w:sz w:val="28"/>
          <w:szCs w:val="28"/>
        </w:rPr>
        <w:t>мускулатуру  от</w:t>
      </w:r>
      <w:proofErr w:type="gramEnd"/>
      <w:r w:rsidR="00390778">
        <w:rPr>
          <w:rFonts w:ascii="Times New Roman" w:hAnsi="Times New Roman" w:cs="Times New Roman"/>
          <w:sz w:val="28"/>
          <w:szCs w:val="28"/>
        </w:rPr>
        <w:t xml:space="preserve"> которой зависит насыщения организма кислородом. Умственная деятельность, физическая активность, работа сердца все это зависит от поступления в наш организм кислорода, а то есть от дыхания. С помощью дыхания можно расслабится, снять напряжение, сделаем глубокий вдох.</w:t>
      </w:r>
    </w:p>
    <w:p w:rsidR="00390778" w:rsidRDefault="00980A29" w:rsidP="00980A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AAFDFE6" wp14:editId="182D2A10">
            <wp:simplePos x="0" y="0"/>
            <wp:positionH relativeFrom="column">
              <wp:posOffset>3740150</wp:posOffset>
            </wp:positionH>
            <wp:positionV relativeFrom="paragraph">
              <wp:posOffset>574675</wp:posOffset>
            </wp:positionV>
            <wp:extent cx="1828800" cy="1252855"/>
            <wp:effectExtent l="0" t="0" r="0" b="4445"/>
            <wp:wrapSquare wrapText="bothSides"/>
            <wp:docPr id="6" name="Рисунок 6" descr="C:\Users\tgg\Desktop\8\IMG_20200429_20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gg\Desktop\8\IMG_20200429_2014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C507781" wp14:editId="26055373">
            <wp:simplePos x="0" y="0"/>
            <wp:positionH relativeFrom="column">
              <wp:posOffset>1801495</wp:posOffset>
            </wp:positionH>
            <wp:positionV relativeFrom="paragraph">
              <wp:posOffset>552450</wp:posOffset>
            </wp:positionV>
            <wp:extent cx="1699895" cy="1275080"/>
            <wp:effectExtent l="0" t="0" r="0" b="1270"/>
            <wp:wrapSquare wrapText="bothSides"/>
            <wp:docPr id="5" name="Рисунок 5" descr="C:\Users\tgg\Desktop\8\IMG_20200429_20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gg\Desktop\8\IMG_20200429_201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55F3679" wp14:editId="20B995AD">
            <wp:simplePos x="0" y="0"/>
            <wp:positionH relativeFrom="column">
              <wp:posOffset>-193040</wp:posOffset>
            </wp:positionH>
            <wp:positionV relativeFrom="paragraph">
              <wp:posOffset>483870</wp:posOffset>
            </wp:positionV>
            <wp:extent cx="1789430" cy="1343025"/>
            <wp:effectExtent l="0" t="0" r="1270" b="9525"/>
            <wp:wrapSquare wrapText="bothSides"/>
            <wp:docPr id="24" name="Рисунок 24" descr="C:\Users\tgg\Desktop\8\IMG_20200429_20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gg\Desktop\8\IMG_20200429_201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78">
        <w:rPr>
          <w:rFonts w:ascii="Times New Roman" w:hAnsi="Times New Roman" w:cs="Times New Roman"/>
          <w:sz w:val="28"/>
          <w:szCs w:val="28"/>
        </w:rPr>
        <w:t>Нам понадобится: бумага, втулка, ножницы, клей и хорошее настроение.</w:t>
      </w:r>
    </w:p>
    <w:p w:rsidR="00980A29" w:rsidRDefault="00980A29" w:rsidP="003907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A29" w:rsidRDefault="00980A29" w:rsidP="003907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A29" w:rsidRDefault="00980A29" w:rsidP="003907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A29" w:rsidRDefault="00980A29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EE2" w:rsidRDefault="00980A29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кусочек красной бумаги и рисуем губы. Вырезаем их.</w:t>
      </w:r>
      <w:r w:rsidR="00E40EE2">
        <w:rPr>
          <w:rFonts w:ascii="Times New Roman" w:hAnsi="Times New Roman" w:cs="Times New Roman"/>
          <w:sz w:val="28"/>
          <w:szCs w:val="28"/>
        </w:rPr>
        <w:t xml:space="preserve"> И наклеиваем на втулку.</w:t>
      </w:r>
    </w:p>
    <w:p w:rsidR="00E40EE2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EE2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Берем кусочек пакета черного цвета и разрезаем на одинаковые полоски. Приклеиваем их к внутренней стороне втулки.</w:t>
      </w:r>
    </w:p>
    <w:p w:rsidR="00E40EE2" w:rsidRDefault="00C0664F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C0EFC6" wp14:editId="3DBB3182">
            <wp:simplePos x="0" y="0"/>
            <wp:positionH relativeFrom="column">
              <wp:posOffset>2797175</wp:posOffset>
            </wp:positionH>
            <wp:positionV relativeFrom="paragraph">
              <wp:posOffset>305752</wp:posOffset>
            </wp:positionV>
            <wp:extent cx="2980055" cy="2094865"/>
            <wp:effectExtent l="0" t="0" r="0" b="635"/>
            <wp:wrapSquare wrapText="bothSides"/>
            <wp:docPr id="17" name="Рисунок 17" descr="C:\Users\tgg\Desktop\8\IMG_20200429_20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gg\Desktop\8\IMG_20200429_202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0778" w:rsidRDefault="00C0664F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6E41F4F" wp14:editId="0891FB56">
            <wp:simplePos x="0" y="0"/>
            <wp:positionH relativeFrom="column">
              <wp:posOffset>14605</wp:posOffset>
            </wp:positionH>
            <wp:positionV relativeFrom="paragraph">
              <wp:posOffset>65405</wp:posOffset>
            </wp:positionV>
            <wp:extent cx="1768475" cy="1326515"/>
            <wp:effectExtent l="0" t="0" r="3175" b="6985"/>
            <wp:wrapTight wrapText="bothSides">
              <wp:wrapPolygon edited="0">
                <wp:start x="0" y="0"/>
                <wp:lineTo x="0" y="21404"/>
                <wp:lineTo x="21406" y="21404"/>
                <wp:lineTo x="21406" y="0"/>
                <wp:lineTo x="0" y="0"/>
              </wp:wrapPolygon>
            </wp:wrapTight>
            <wp:docPr id="8" name="Рисунок 8" descr="C:\Users\tgg\Desktop\8\IMG_20200429_20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gg\Desktop\8\IMG_20200429_2015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EE2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EE2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EE2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EE2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EE2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EE2" w:rsidRPr="00F346BE" w:rsidRDefault="00E40EE2" w:rsidP="00980A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обратной стороны делаем небольшое отверстие и наш тренажер готов. Заправляем наши усы и можно дуть, в следствии, чего наши усы появятся.</w:t>
      </w:r>
    </w:p>
    <w:sectPr w:rsidR="00E40EE2" w:rsidRPr="00F3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02"/>
    <w:rsid w:val="001F7DE2"/>
    <w:rsid w:val="00390778"/>
    <w:rsid w:val="0076562A"/>
    <w:rsid w:val="007667C2"/>
    <w:rsid w:val="008049B8"/>
    <w:rsid w:val="00980A29"/>
    <w:rsid w:val="00C0664F"/>
    <w:rsid w:val="00CA1302"/>
    <w:rsid w:val="00E40EE2"/>
    <w:rsid w:val="00F3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DE67"/>
  <w15:docId w15:val="{F6DD2D05-A964-4600-9488-E01996D1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F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7DE2"/>
  </w:style>
  <w:style w:type="paragraph" w:styleId="a3">
    <w:name w:val="Balloon Text"/>
    <w:basedOn w:val="a"/>
    <w:link w:val="a4"/>
    <w:uiPriority w:val="99"/>
    <w:semiHidden/>
    <w:unhideWhenUsed/>
    <w:rsid w:val="0076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Катя Дозморова</cp:lastModifiedBy>
  <cp:revision>4</cp:revision>
  <dcterms:created xsi:type="dcterms:W3CDTF">2020-05-11T05:55:00Z</dcterms:created>
  <dcterms:modified xsi:type="dcterms:W3CDTF">2022-12-16T06:52:00Z</dcterms:modified>
</cp:coreProperties>
</file>